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B65" w:rsidRPr="00AB2643" w:rsidRDefault="00236ECE" w:rsidP="00D5329C">
      <w:pPr>
        <w:jc w:val="center"/>
        <w:rPr>
          <w:b/>
          <w:bCs/>
          <w:color w:val="153D63" w:themeColor="text2" w:themeTint="E6"/>
          <w:sz w:val="36"/>
          <w:szCs w:val="36"/>
        </w:rPr>
      </w:pPr>
      <w:r w:rsidRPr="00AB2643">
        <w:rPr>
          <w:b/>
          <w:bCs/>
          <w:noProof/>
          <w:color w:val="0E2841" w:themeColor="text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05C909" wp14:editId="36030EC8">
                <wp:simplePos x="0" y="0"/>
                <wp:positionH relativeFrom="column">
                  <wp:posOffset>-95249</wp:posOffset>
                </wp:positionH>
                <wp:positionV relativeFrom="paragraph">
                  <wp:posOffset>350520</wp:posOffset>
                </wp:positionV>
                <wp:extent cx="6591300" cy="3286125"/>
                <wp:effectExtent l="19050" t="19050" r="19050" b="28575"/>
                <wp:wrapNone/>
                <wp:docPr id="6890226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3286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B0D6D" id="Rectangle 1" o:spid="_x0000_s1026" style="position:absolute;margin-left:-7.5pt;margin-top:27.6pt;width:519pt;height:25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" filled="f" strokecolor="black [3213]" strokeweight="2.25pt"/>
            </w:pict>
          </mc:Fallback>
        </mc:AlternateContent>
      </w:r>
      <w:r w:rsidR="007843B5">
        <w:rPr>
          <w:b/>
          <w:bCs/>
          <w:color w:val="153D63" w:themeColor="text2" w:themeTint="E6"/>
          <w:sz w:val="36"/>
          <w:szCs w:val="36"/>
        </w:rPr>
        <w:t xml:space="preserve">AUSTRALIA GUIDANCE – </w:t>
      </w:r>
      <w:r w:rsidR="00E41241">
        <w:rPr>
          <w:b/>
          <w:bCs/>
          <w:color w:val="153D63" w:themeColor="text2" w:themeTint="E6"/>
          <w:sz w:val="36"/>
          <w:szCs w:val="36"/>
        </w:rPr>
        <w:t>MILITARY</w:t>
      </w:r>
      <w:r w:rsidR="00C70568">
        <w:rPr>
          <w:b/>
          <w:bCs/>
          <w:color w:val="153D63" w:themeColor="text2" w:themeTint="E6"/>
          <w:sz w:val="36"/>
          <w:szCs w:val="36"/>
        </w:rPr>
        <w:t xml:space="preserve"> </w:t>
      </w:r>
      <w:r w:rsidR="00E41241">
        <w:rPr>
          <w:b/>
          <w:bCs/>
          <w:color w:val="153D63" w:themeColor="text2" w:themeTint="E6"/>
          <w:sz w:val="36"/>
          <w:szCs w:val="36"/>
        </w:rPr>
        <w:t>PERSONNEL</w:t>
      </w:r>
      <w:r w:rsidR="004E6E8F">
        <w:rPr>
          <w:b/>
          <w:bCs/>
          <w:color w:val="153D63" w:themeColor="text2" w:themeTint="E6"/>
          <w:sz w:val="36"/>
          <w:szCs w:val="36"/>
        </w:rPr>
        <w:t xml:space="preserve"> (PCS)</w:t>
      </w:r>
    </w:p>
    <w:p w:rsidR="003D4D72" w:rsidRPr="006B2A45" w:rsidRDefault="004E182B" w:rsidP="009D01B3">
      <w:pPr>
        <w:contextualSpacing/>
        <w:jc w:val="center"/>
        <w:rPr>
          <w:b/>
          <w:bCs/>
          <w:sz w:val="30"/>
          <w:szCs w:val="30"/>
        </w:rPr>
      </w:pPr>
      <w:r w:rsidRPr="006B2A45">
        <w:rPr>
          <w:b/>
          <w:bCs/>
          <w:sz w:val="30"/>
          <w:szCs w:val="30"/>
        </w:rPr>
        <w:t>COUNTRY ENTRY</w:t>
      </w:r>
      <w:r w:rsidR="00341905" w:rsidRPr="006B2A45">
        <w:rPr>
          <w:b/>
          <w:bCs/>
          <w:sz w:val="30"/>
          <w:szCs w:val="30"/>
        </w:rPr>
        <w:t xml:space="preserve"> &amp; </w:t>
      </w:r>
      <w:r w:rsidR="00107A04" w:rsidRPr="006B2A45">
        <w:rPr>
          <w:b/>
          <w:bCs/>
          <w:sz w:val="30"/>
          <w:szCs w:val="30"/>
        </w:rPr>
        <w:t>EXIT</w:t>
      </w:r>
      <w:r w:rsidRPr="006B2A45">
        <w:rPr>
          <w:b/>
          <w:bCs/>
          <w:sz w:val="30"/>
          <w:szCs w:val="30"/>
        </w:rPr>
        <w:t xml:space="preserve"> </w:t>
      </w:r>
    </w:p>
    <w:p w:rsidR="00703F96" w:rsidRDefault="004F5DF0" w:rsidP="00E05E5E">
      <w:pPr>
        <w:pStyle w:val="ListParagraph"/>
        <w:numPr>
          <w:ilvl w:val="0"/>
          <w:numId w:val="1"/>
        </w:numPr>
        <w:spacing w:line="240" w:lineRule="auto"/>
        <w:ind w:left="634"/>
        <w:rPr>
          <w:b/>
          <w:bCs/>
        </w:rPr>
      </w:pPr>
      <w:r>
        <w:rPr>
          <w:u w:val="single"/>
        </w:rPr>
        <w:t>MILITARY</w:t>
      </w:r>
      <w:r w:rsidR="001D5A5D">
        <w:rPr>
          <w:u w:val="single"/>
        </w:rPr>
        <w:t xml:space="preserve"> MEMBERS</w:t>
      </w:r>
      <w:r w:rsidRPr="00F11AA4">
        <w:t xml:space="preserve"> </w:t>
      </w:r>
      <w:r w:rsidR="00E01EF3">
        <w:t>should</w:t>
      </w:r>
      <w:r w:rsidR="003D4D72">
        <w:t xml:space="preserve"> </w:t>
      </w:r>
      <w:r w:rsidR="000B12C3">
        <w:t xml:space="preserve">enter/exit Australia </w:t>
      </w:r>
      <w:r w:rsidR="003D4D72" w:rsidRPr="003D4D72">
        <w:t>with</w:t>
      </w:r>
      <w:r w:rsidR="003D4D72">
        <w:t xml:space="preserve"> </w:t>
      </w:r>
      <w:r w:rsidR="003D4D72" w:rsidRPr="00E01EF3">
        <w:rPr>
          <w:b/>
          <w:bCs/>
        </w:rPr>
        <w:t>CAC &amp; Orders</w:t>
      </w:r>
    </w:p>
    <w:p w:rsidR="00703F96" w:rsidRPr="009D01B3" w:rsidRDefault="00703F96" w:rsidP="00703F96">
      <w:pPr>
        <w:pStyle w:val="ListParagraph"/>
        <w:ind w:left="1440"/>
        <w:rPr>
          <w:b/>
          <w:bCs/>
          <w:sz w:val="8"/>
          <w:szCs w:val="8"/>
        </w:rPr>
      </w:pPr>
    </w:p>
    <w:p w:rsidR="008D6E6A" w:rsidRDefault="008D6E6A" w:rsidP="00730A75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B21232">
        <w:rPr>
          <w:b/>
          <w:bCs/>
          <w:color w:val="00B050"/>
          <w:sz w:val="21"/>
          <w:szCs w:val="21"/>
        </w:rPr>
        <w:t>DO</w:t>
      </w:r>
      <w:r w:rsidRPr="00B21232">
        <w:rPr>
          <w:sz w:val="21"/>
          <w:szCs w:val="21"/>
        </w:rPr>
        <w:t xml:space="preserve"> hand carry copies of orders, </w:t>
      </w:r>
      <w:hyperlink r:id="rId9" w:history="1">
        <w:r w:rsidRPr="00B21232">
          <w:rPr>
            <w:rStyle w:val="Hyperlink"/>
            <w:b/>
            <w:bCs/>
            <w:sz w:val="21"/>
            <w:szCs w:val="21"/>
          </w:rPr>
          <w:t>Notice to Airlines</w:t>
        </w:r>
      </w:hyperlink>
      <w:r w:rsidRPr="00B21232">
        <w:rPr>
          <w:sz w:val="21"/>
          <w:szCs w:val="21"/>
        </w:rPr>
        <w:t xml:space="preserve"> &amp; </w:t>
      </w:r>
      <w:hyperlink r:id="rId10" w:history="1">
        <w:proofErr w:type="spellStart"/>
        <w:r w:rsidRPr="00B21232">
          <w:rPr>
            <w:rStyle w:val="Hyperlink"/>
            <w:b/>
            <w:bCs/>
            <w:sz w:val="21"/>
            <w:szCs w:val="21"/>
          </w:rPr>
          <w:t>Timatic</w:t>
        </w:r>
        <w:proofErr w:type="spellEnd"/>
        <w:r w:rsidRPr="00B21232">
          <w:rPr>
            <w:rStyle w:val="Hyperlink"/>
            <w:b/>
            <w:bCs/>
            <w:sz w:val="21"/>
            <w:szCs w:val="21"/>
          </w:rPr>
          <w:t xml:space="preserve"> Visa Exemption</w:t>
        </w:r>
      </w:hyperlink>
      <w:r w:rsidRPr="00B21232">
        <w:rPr>
          <w:sz w:val="21"/>
          <w:szCs w:val="21"/>
        </w:rPr>
        <w:t xml:space="preserve"> during travel</w:t>
      </w:r>
    </w:p>
    <w:p w:rsidR="003D1034" w:rsidRPr="00FA0078" w:rsidRDefault="00A42B6B" w:rsidP="00A42B6B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A0078">
        <w:rPr>
          <w:b/>
          <w:bCs/>
          <w:color w:val="00B050"/>
          <w:sz w:val="21"/>
          <w:szCs w:val="21"/>
        </w:rPr>
        <w:t>DO</w:t>
      </w:r>
      <w:r w:rsidRPr="00FA0078">
        <w:rPr>
          <w:sz w:val="21"/>
          <w:szCs w:val="21"/>
        </w:rPr>
        <w:t xml:space="preserve"> </w:t>
      </w:r>
      <w:r w:rsidR="0094763A" w:rsidRPr="00FE3694">
        <w:rPr>
          <w:sz w:val="21"/>
          <w:szCs w:val="21"/>
        </w:rPr>
        <w:t xml:space="preserve">respectfully request to speak to a supervisor/manager if travel documents are rejected or refer them to Border Operations Centre 24/7 (contact details in </w:t>
      </w:r>
      <w:hyperlink r:id="rId11" w:history="1">
        <w:r w:rsidR="0094763A" w:rsidRPr="00FE3694">
          <w:rPr>
            <w:rStyle w:val="Hyperlink"/>
            <w:b/>
            <w:bCs/>
            <w:sz w:val="21"/>
            <w:szCs w:val="21"/>
          </w:rPr>
          <w:t>Notice to Airlines</w:t>
        </w:r>
      </w:hyperlink>
      <w:r w:rsidR="0094763A" w:rsidRPr="00FE3694">
        <w:rPr>
          <w:sz w:val="21"/>
          <w:szCs w:val="21"/>
        </w:rPr>
        <w:t>)</w:t>
      </w:r>
    </w:p>
    <w:p w:rsidR="00A42B6B" w:rsidRPr="00FA0078" w:rsidRDefault="003D1034" w:rsidP="003D1034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A0078">
        <w:rPr>
          <w:b/>
          <w:bCs/>
          <w:color w:val="00B050"/>
          <w:sz w:val="21"/>
          <w:szCs w:val="21"/>
        </w:rPr>
        <w:t>DO</w:t>
      </w:r>
      <w:r w:rsidRPr="00FA0078">
        <w:rPr>
          <w:b/>
          <w:bCs/>
          <w:color w:val="4EA72E" w:themeColor="accent6"/>
          <w:sz w:val="21"/>
          <w:szCs w:val="21"/>
        </w:rPr>
        <w:t xml:space="preserve"> </w:t>
      </w:r>
      <w:r w:rsidRPr="00FA0078">
        <w:rPr>
          <w:sz w:val="21"/>
          <w:szCs w:val="21"/>
        </w:rPr>
        <w:t xml:space="preserve">hand carry a copy of your SPTA confirmation and present to ABF upon entry </w:t>
      </w:r>
      <w:r w:rsidR="00A42B6B" w:rsidRPr="00FA0078">
        <w:rPr>
          <w:sz w:val="21"/>
          <w:szCs w:val="21"/>
        </w:rPr>
        <w:t xml:space="preserve"> </w:t>
      </w:r>
    </w:p>
    <w:p w:rsidR="003A693C" w:rsidRPr="00FA0078" w:rsidRDefault="003A693C" w:rsidP="003A693C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A0078">
        <w:rPr>
          <w:b/>
          <w:bCs/>
          <w:color w:val="FF0000"/>
          <w:sz w:val="21"/>
          <w:szCs w:val="21"/>
        </w:rPr>
        <w:t>DO NOT</w:t>
      </w:r>
      <w:r w:rsidRPr="00FA0078">
        <w:rPr>
          <w:color w:val="FF0000"/>
          <w:sz w:val="21"/>
          <w:szCs w:val="21"/>
        </w:rPr>
        <w:t xml:space="preserve"> </w:t>
      </w:r>
      <w:r w:rsidRPr="00FA0078">
        <w:rPr>
          <w:sz w:val="21"/>
          <w:szCs w:val="21"/>
        </w:rPr>
        <w:t xml:space="preserve">use official or tourist passports to enter/exit </w:t>
      </w:r>
    </w:p>
    <w:p w:rsidR="008426B6" w:rsidRPr="00FA0078" w:rsidRDefault="00FA0078" w:rsidP="00FA0078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A0078">
        <w:rPr>
          <w:b/>
          <w:bCs/>
          <w:color w:val="FF0000"/>
          <w:sz w:val="21"/>
          <w:szCs w:val="21"/>
        </w:rPr>
        <w:t xml:space="preserve">DO NOT </w:t>
      </w:r>
      <w:bookmarkStart w:id="0" w:name="_Hlk209700695"/>
      <w:r w:rsidRPr="00FA0078">
        <w:rPr>
          <w:sz w:val="21"/>
          <w:szCs w:val="21"/>
        </w:rPr>
        <w:t>apply for</w:t>
      </w:r>
      <w:r w:rsidR="00E60734">
        <w:rPr>
          <w:sz w:val="21"/>
          <w:szCs w:val="21"/>
        </w:rPr>
        <w:t xml:space="preserve"> an</w:t>
      </w:r>
      <w:r w:rsidRPr="00FA0078">
        <w:rPr>
          <w:sz w:val="21"/>
          <w:szCs w:val="21"/>
        </w:rPr>
        <w:t xml:space="preserve"> Electronic Travel Authority (ETA)</w:t>
      </w:r>
      <w:bookmarkEnd w:id="0"/>
    </w:p>
    <w:p w:rsidR="003A693C" w:rsidRPr="00FA0078" w:rsidRDefault="003A693C" w:rsidP="003A693C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A0078">
        <w:rPr>
          <w:b/>
          <w:bCs/>
          <w:color w:val="FF0000"/>
          <w:sz w:val="21"/>
          <w:szCs w:val="21"/>
        </w:rPr>
        <w:t>DO NOT</w:t>
      </w:r>
      <w:r w:rsidRPr="00FA0078">
        <w:rPr>
          <w:sz w:val="21"/>
          <w:szCs w:val="21"/>
        </w:rPr>
        <w:t xml:space="preserve"> use automated border control points to enter/exit (see an agent)</w:t>
      </w:r>
    </w:p>
    <w:p w:rsidR="00E145AC" w:rsidRPr="009D01B3" w:rsidRDefault="00E145AC" w:rsidP="00E145AC">
      <w:pPr>
        <w:pStyle w:val="ListParagraph"/>
        <w:rPr>
          <w:b/>
          <w:bCs/>
          <w:sz w:val="8"/>
          <w:szCs w:val="8"/>
        </w:rPr>
      </w:pPr>
    </w:p>
    <w:p w:rsidR="00E145AC" w:rsidRDefault="00C2433E" w:rsidP="00E145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u w:val="single"/>
        </w:rPr>
        <w:t>DEPENDANTS</w:t>
      </w:r>
      <w:r w:rsidR="001719DA">
        <w:t xml:space="preserve"> </w:t>
      </w:r>
      <w:r w:rsidR="00235427">
        <w:t xml:space="preserve">should </w:t>
      </w:r>
      <w:r w:rsidR="000B12C3">
        <w:t>enter/exit Australia</w:t>
      </w:r>
      <w:r w:rsidR="001719DA">
        <w:t xml:space="preserve"> with </w:t>
      </w:r>
      <w:r w:rsidR="005C32FC">
        <w:rPr>
          <w:b/>
          <w:bCs/>
        </w:rPr>
        <w:t>No</w:t>
      </w:r>
      <w:r w:rsidR="00527E53">
        <w:rPr>
          <w:b/>
          <w:bCs/>
        </w:rPr>
        <w:t>-</w:t>
      </w:r>
      <w:r w:rsidR="005C32FC">
        <w:rPr>
          <w:b/>
          <w:bCs/>
        </w:rPr>
        <w:t>Fee Regular (Blue) Passport</w:t>
      </w:r>
      <w:r w:rsidR="002D2C03">
        <w:rPr>
          <w:b/>
          <w:bCs/>
        </w:rPr>
        <w:t>s &amp; Orders</w:t>
      </w:r>
    </w:p>
    <w:p w:rsidR="00E145AC" w:rsidRPr="009D01B3" w:rsidRDefault="00E145AC" w:rsidP="00E145AC">
      <w:pPr>
        <w:pStyle w:val="ListParagraph"/>
        <w:rPr>
          <w:b/>
          <w:bCs/>
          <w:sz w:val="8"/>
          <w:szCs w:val="8"/>
        </w:rPr>
      </w:pPr>
    </w:p>
    <w:p w:rsidR="001719DA" w:rsidRPr="008C677E" w:rsidRDefault="00B6148C" w:rsidP="003D4D7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u w:val="single"/>
        </w:rPr>
        <w:t xml:space="preserve">PRE-ARRIVAL: </w:t>
      </w:r>
      <w:r w:rsidR="008A52CC">
        <w:rPr>
          <w:u w:val="single"/>
        </w:rPr>
        <w:t xml:space="preserve">SPECIAL PURPOSE </w:t>
      </w:r>
      <w:r w:rsidR="004E6E8F">
        <w:rPr>
          <w:u w:val="single"/>
        </w:rPr>
        <w:t>TRAVEL AUTHORISATION (SPTA)</w:t>
      </w:r>
      <w:r w:rsidR="00A144AA">
        <w:rPr>
          <w:u w:val="single"/>
        </w:rPr>
        <w:t xml:space="preserve"> </w:t>
      </w:r>
    </w:p>
    <w:p w:rsidR="008C677E" w:rsidRPr="004E6E8F" w:rsidRDefault="00CF0090" w:rsidP="00730A75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A0078">
        <w:rPr>
          <w:b/>
          <w:bCs/>
          <w:color w:val="00B050"/>
          <w:sz w:val="21"/>
          <w:szCs w:val="21"/>
        </w:rPr>
        <w:t>DO</w:t>
      </w:r>
      <w:r w:rsidRPr="00B21232">
        <w:rPr>
          <w:b/>
          <w:bCs/>
          <w:color w:val="4EA72E" w:themeColor="accent6"/>
          <w:sz w:val="21"/>
          <w:szCs w:val="21"/>
        </w:rPr>
        <w:t xml:space="preserve"> </w:t>
      </w:r>
      <w:r w:rsidR="00F81628" w:rsidRPr="00B21232">
        <w:rPr>
          <w:sz w:val="21"/>
          <w:szCs w:val="21"/>
        </w:rPr>
        <w:t>email</w:t>
      </w:r>
      <w:r w:rsidR="004E1BCB" w:rsidRPr="00B21232">
        <w:rPr>
          <w:sz w:val="21"/>
          <w:szCs w:val="21"/>
        </w:rPr>
        <w:t xml:space="preserve"> </w:t>
      </w:r>
      <w:r w:rsidR="00B5416A" w:rsidRPr="00B21232">
        <w:rPr>
          <w:sz w:val="21"/>
          <w:szCs w:val="21"/>
        </w:rPr>
        <w:t>cop</w:t>
      </w:r>
      <w:r w:rsidR="00F30916">
        <w:rPr>
          <w:sz w:val="21"/>
          <w:szCs w:val="21"/>
        </w:rPr>
        <w:t>i</w:t>
      </w:r>
      <w:r w:rsidR="00B5416A" w:rsidRPr="00B21232">
        <w:rPr>
          <w:sz w:val="21"/>
          <w:szCs w:val="21"/>
        </w:rPr>
        <w:t xml:space="preserve">es of </w:t>
      </w:r>
      <w:r w:rsidR="00BA3F07">
        <w:rPr>
          <w:sz w:val="21"/>
          <w:szCs w:val="21"/>
        </w:rPr>
        <w:t>CAC (front &amp; back)</w:t>
      </w:r>
      <w:r w:rsidR="00B5416A" w:rsidRPr="00B21232">
        <w:rPr>
          <w:sz w:val="21"/>
          <w:szCs w:val="21"/>
        </w:rPr>
        <w:t xml:space="preserve">, </w:t>
      </w:r>
      <w:r w:rsidR="001071F8">
        <w:rPr>
          <w:sz w:val="21"/>
          <w:szCs w:val="21"/>
        </w:rPr>
        <w:t xml:space="preserve">dependent </w:t>
      </w:r>
      <w:r w:rsidR="00B5416A" w:rsidRPr="00B21232">
        <w:rPr>
          <w:sz w:val="21"/>
          <w:szCs w:val="21"/>
        </w:rPr>
        <w:t>passports,</w:t>
      </w:r>
      <w:r w:rsidR="00B21232" w:rsidRPr="00B21232">
        <w:rPr>
          <w:sz w:val="21"/>
          <w:szCs w:val="21"/>
        </w:rPr>
        <w:t xml:space="preserve"> </w:t>
      </w:r>
      <w:r w:rsidR="00B5416A" w:rsidRPr="00B21232">
        <w:rPr>
          <w:sz w:val="21"/>
          <w:szCs w:val="21"/>
        </w:rPr>
        <w:t>orders</w:t>
      </w:r>
      <w:r w:rsidR="00B21232" w:rsidRPr="00B21232">
        <w:rPr>
          <w:sz w:val="21"/>
          <w:szCs w:val="21"/>
        </w:rPr>
        <w:t xml:space="preserve">, date &amp; place </w:t>
      </w:r>
      <w:r w:rsidR="00B21232" w:rsidRPr="00046662">
        <w:rPr>
          <w:sz w:val="21"/>
          <w:szCs w:val="21"/>
        </w:rPr>
        <w:t>of birth to</w:t>
      </w:r>
      <w:r w:rsidR="00046662" w:rsidRPr="00046662">
        <w:rPr>
          <w:sz w:val="21"/>
          <w:szCs w:val="21"/>
        </w:rPr>
        <w:t xml:space="preserve"> </w:t>
      </w:r>
      <w:hyperlink r:id="rId12" w:history="1">
        <w:r w:rsidR="00046662" w:rsidRPr="00E05E5E">
          <w:rPr>
            <w:rStyle w:val="Hyperlink"/>
            <w:b/>
            <w:bCs/>
            <w:sz w:val="21"/>
            <w:szCs w:val="21"/>
          </w:rPr>
          <w:t>PACAF.JAOL-E.Canberra@us.af.mil</w:t>
        </w:r>
      </w:hyperlink>
      <w:r w:rsidR="00037F88">
        <w:rPr>
          <w:sz w:val="21"/>
          <w:szCs w:val="21"/>
        </w:rPr>
        <w:t xml:space="preserve"> </w:t>
      </w:r>
      <w:r w:rsidR="008D085E">
        <w:rPr>
          <w:sz w:val="21"/>
          <w:szCs w:val="21"/>
        </w:rPr>
        <w:t xml:space="preserve">at least </w:t>
      </w:r>
      <w:r w:rsidR="00C66B4D">
        <w:rPr>
          <w:b/>
          <w:bCs/>
          <w:sz w:val="21"/>
          <w:szCs w:val="21"/>
        </w:rPr>
        <w:t xml:space="preserve">30 days </w:t>
      </w:r>
      <w:r w:rsidR="008D085E" w:rsidRPr="001071F8">
        <w:rPr>
          <w:b/>
          <w:bCs/>
          <w:sz w:val="21"/>
          <w:szCs w:val="21"/>
        </w:rPr>
        <w:t>prior to travel</w:t>
      </w:r>
    </w:p>
    <w:p w:rsidR="003D1034" w:rsidRPr="004E6E8F" w:rsidRDefault="003D1034" w:rsidP="003D1034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A0078">
        <w:rPr>
          <w:b/>
          <w:bCs/>
          <w:color w:val="00B050"/>
          <w:sz w:val="21"/>
          <w:szCs w:val="21"/>
        </w:rPr>
        <w:t>DO</w:t>
      </w:r>
      <w:r w:rsidRPr="00B21232">
        <w:rPr>
          <w:b/>
          <w:bCs/>
          <w:color w:val="4EA72E" w:themeColor="accent6"/>
          <w:sz w:val="21"/>
          <w:szCs w:val="21"/>
        </w:rPr>
        <w:t xml:space="preserve"> </w:t>
      </w:r>
      <w:r w:rsidRPr="00B21232">
        <w:rPr>
          <w:sz w:val="21"/>
          <w:szCs w:val="21"/>
        </w:rPr>
        <w:t>ensure CAC is valid through PCS</w:t>
      </w:r>
      <w:r w:rsidR="00C0702A">
        <w:rPr>
          <w:sz w:val="21"/>
          <w:szCs w:val="21"/>
        </w:rPr>
        <w:t xml:space="preserve"> (</w:t>
      </w:r>
      <w:r w:rsidR="00E846E0">
        <w:rPr>
          <w:sz w:val="21"/>
          <w:szCs w:val="21"/>
        </w:rPr>
        <w:t>E</w:t>
      </w:r>
      <w:r w:rsidR="005F5D05">
        <w:rPr>
          <w:sz w:val="21"/>
          <w:szCs w:val="21"/>
        </w:rPr>
        <w:t xml:space="preserve">xception </w:t>
      </w:r>
      <w:r w:rsidR="00E846E0">
        <w:rPr>
          <w:sz w:val="21"/>
          <w:szCs w:val="21"/>
        </w:rPr>
        <w:t>t</w:t>
      </w:r>
      <w:r w:rsidR="005F5D05">
        <w:rPr>
          <w:sz w:val="21"/>
          <w:szCs w:val="21"/>
        </w:rPr>
        <w:t xml:space="preserve">o </w:t>
      </w:r>
      <w:r w:rsidR="00E846E0">
        <w:rPr>
          <w:sz w:val="21"/>
          <w:szCs w:val="21"/>
        </w:rPr>
        <w:t>P</w:t>
      </w:r>
      <w:r w:rsidR="005F5D05">
        <w:rPr>
          <w:sz w:val="21"/>
          <w:szCs w:val="21"/>
        </w:rPr>
        <w:t>olicy</w:t>
      </w:r>
      <w:r w:rsidR="00C0702A">
        <w:rPr>
          <w:sz w:val="21"/>
          <w:szCs w:val="21"/>
        </w:rPr>
        <w:t xml:space="preserve"> memo</w:t>
      </w:r>
      <w:r w:rsidR="005F5D05">
        <w:rPr>
          <w:sz w:val="21"/>
          <w:szCs w:val="21"/>
        </w:rPr>
        <w:t xml:space="preserve"> is</w:t>
      </w:r>
      <w:r w:rsidR="00C0702A">
        <w:rPr>
          <w:sz w:val="21"/>
          <w:szCs w:val="21"/>
        </w:rPr>
        <w:t xml:space="preserve"> in 337 ASUF Welcome Packet)</w:t>
      </w:r>
    </w:p>
    <w:p w:rsidR="003D1034" w:rsidRPr="006664BF" w:rsidRDefault="003D1034" w:rsidP="003D1034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FA0078">
        <w:rPr>
          <w:b/>
          <w:bCs/>
          <w:color w:val="00B050"/>
          <w:sz w:val="21"/>
          <w:szCs w:val="21"/>
        </w:rPr>
        <w:t xml:space="preserve">DO </w:t>
      </w:r>
      <w:r w:rsidRPr="00B21232">
        <w:rPr>
          <w:sz w:val="21"/>
          <w:szCs w:val="21"/>
        </w:rPr>
        <w:t>ensure each</w:t>
      </w:r>
      <w:r w:rsidR="00FE42A8">
        <w:rPr>
          <w:sz w:val="21"/>
          <w:szCs w:val="21"/>
        </w:rPr>
        <w:t xml:space="preserve"> accompanying</w:t>
      </w:r>
      <w:r w:rsidRPr="00B21232">
        <w:rPr>
          <w:sz w:val="21"/>
          <w:szCs w:val="21"/>
        </w:rPr>
        <w:t xml:space="preserve"> dependent is listed on </w:t>
      </w:r>
      <w:r w:rsidR="001C49F2">
        <w:rPr>
          <w:sz w:val="21"/>
          <w:szCs w:val="21"/>
        </w:rPr>
        <w:t>PCS</w:t>
      </w:r>
      <w:r w:rsidRPr="00B21232">
        <w:rPr>
          <w:sz w:val="21"/>
          <w:szCs w:val="21"/>
        </w:rPr>
        <w:t xml:space="preserve"> orders</w:t>
      </w:r>
    </w:p>
    <w:p w:rsidR="003D1034" w:rsidRPr="003D1034" w:rsidRDefault="003D1034" w:rsidP="003D1034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FA0078">
        <w:rPr>
          <w:noProof/>
          <w:color w:val="00B05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CD99E7" wp14:editId="366CE71B">
                <wp:simplePos x="0" y="0"/>
                <wp:positionH relativeFrom="margin">
                  <wp:posOffset>-95250</wp:posOffset>
                </wp:positionH>
                <wp:positionV relativeFrom="paragraph">
                  <wp:posOffset>187325</wp:posOffset>
                </wp:positionV>
                <wp:extent cx="6591300" cy="5248275"/>
                <wp:effectExtent l="19050" t="19050" r="19050" b="28575"/>
                <wp:wrapNone/>
                <wp:docPr id="4170019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52482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D0AD0" id="Rectangle 1" o:spid="_x0000_s1026" style="position:absolute;margin-left:-7.5pt;margin-top:14.75pt;width:519pt;height:413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" filled="f" strokecolor="black [3213]" strokeweight="2.25pt">
                <w10:wrap anchorx="margin"/>
              </v:rect>
            </w:pict>
          </mc:Fallback>
        </mc:AlternateContent>
      </w:r>
      <w:r w:rsidRPr="00FA0078">
        <w:rPr>
          <w:b/>
          <w:bCs/>
          <w:color w:val="00B050"/>
          <w:sz w:val="21"/>
          <w:szCs w:val="21"/>
        </w:rPr>
        <w:t>DO</w:t>
      </w:r>
      <w:r w:rsidRPr="00FA0078">
        <w:rPr>
          <w:b/>
          <w:bCs/>
          <w:color w:val="4EA72E" w:themeColor="accent6"/>
          <w:sz w:val="21"/>
          <w:szCs w:val="21"/>
        </w:rPr>
        <w:t xml:space="preserve"> </w:t>
      </w:r>
      <w:r w:rsidRPr="00FA0078">
        <w:rPr>
          <w:sz w:val="21"/>
          <w:szCs w:val="21"/>
        </w:rPr>
        <w:t>ensure dependent passports are signed (including for child dependents)</w:t>
      </w:r>
    </w:p>
    <w:p w:rsidR="00574BC8" w:rsidRPr="00574BC8" w:rsidRDefault="00574BC8" w:rsidP="008426B6">
      <w:pPr>
        <w:spacing w:line="240" w:lineRule="auto"/>
        <w:ind w:left="274"/>
        <w:jc w:val="center"/>
        <w:rPr>
          <w:b/>
          <w:bCs/>
          <w:sz w:val="32"/>
          <w:szCs w:val="32"/>
        </w:rPr>
      </w:pPr>
      <w:r w:rsidRPr="00574BC8">
        <w:rPr>
          <w:b/>
          <w:bCs/>
          <w:sz w:val="32"/>
          <w:szCs w:val="32"/>
        </w:rPr>
        <w:t>BIOSECURITY &amp; CUSTOMS</w:t>
      </w:r>
    </w:p>
    <w:p w:rsidR="002E56D2" w:rsidRPr="00F30916" w:rsidRDefault="00A44B0D" w:rsidP="008426B6">
      <w:pPr>
        <w:pStyle w:val="ListParagraph"/>
        <w:numPr>
          <w:ilvl w:val="0"/>
          <w:numId w:val="1"/>
        </w:numPr>
        <w:spacing w:line="240" w:lineRule="auto"/>
        <w:ind w:left="634"/>
        <w:rPr>
          <w:b/>
          <w:bCs/>
          <w:sz w:val="23"/>
          <w:szCs w:val="23"/>
        </w:rPr>
      </w:pPr>
      <w:r w:rsidRPr="00F30916">
        <w:rPr>
          <w:b/>
          <w:bCs/>
          <w:color w:val="FF0000"/>
          <w:sz w:val="23"/>
          <w:szCs w:val="23"/>
        </w:rPr>
        <w:t>DO NOT</w:t>
      </w:r>
      <w:r w:rsidRPr="00F30916">
        <w:rPr>
          <w:sz w:val="23"/>
          <w:szCs w:val="23"/>
        </w:rPr>
        <w:t xml:space="preserve"> bring any of the following into Australia</w:t>
      </w:r>
      <w:r w:rsidR="00D2042E" w:rsidRPr="00F30916">
        <w:rPr>
          <w:sz w:val="23"/>
          <w:szCs w:val="23"/>
        </w:rPr>
        <w:t>:</w:t>
      </w:r>
    </w:p>
    <w:tbl>
      <w:tblPr>
        <w:tblStyle w:val="TableGrid"/>
        <w:tblW w:w="0" w:type="auto"/>
        <w:tblInd w:w="8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40"/>
        <w:gridCol w:w="4140"/>
      </w:tblGrid>
      <w:tr w:rsidR="00E17F9E" w:rsidTr="00663D77">
        <w:tc>
          <w:tcPr>
            <w:tcW w:w="4140" w:type="dxa"/>
          </w:tcPr>
          <w:p w:rsidR="00BE3DB0" w:rsidRPr="00780DD9" w:rsidRDefault="0095142F" w:rsidP="00953983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Raw nuts, seeds, herbs</w:t>
            </w:r>
          </w:p>
        </w:tc>
        <w:tc>
          <w:tcPr>
            <w:tcW w:w="4140" w:type="dxa"/>
          </w:tcPr>
          <w:p w:rsidR="00BE3DB0" w:rsidRPr="00C24BE1" w:rsidRDefault="00663D77" w:rsidP="00953983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>
              <w:rPr>
                <w:b/>
                <w:bCs/>
                <w:color w:val="FF0000"/>
                <w:sz w:val="21"/>
                <w:szCs w:val="21"/>
              </w:rPr>
              <w:t xml:space="preserve">Personal </w:t>
            </w:r>
            <w:r w:rsidR="00497A13">
              <w:rPr>
                <w:b/>
                <w:bCs/>
                <w:color w:val="FF0000"/>
                <w:sz w:val="21"/>
                <w:szCs w:val="21"/>
              </w:rPr>
              <w:t>w</w:t>
            </w:r>
            <w:r w:rsidR="00410583" w:rsidRPr="00C24BE1">
              <w:rPr>
                <w:b/>
                <w:bCs/>
                <w:color w:val="FF0000"/>
                <w:sz w:val="21"/>
                <w:szCs w:val="21"/>
              </w:rPr>
              <w:t>eapons (</w:t>
            </w:r>
            <w:r w:rsidR="00B05E3E" w:rsidRPr="00C24BE1">
              <w:rPr>
                <w:b/>
                <w:bCs/>
                <w:color w:val="FF0000"/>
                <w:sz w:val="21"/>
                <w:szCs w:val="21"/>
              </w:rPr>
              <w:t>firearms</w:t>
            </w:r>
            <w:r w:rsidR="00E64B22" w:rsidRPr="00C24BE1">
              <w:rPr>
                <w:b/>
                <w:bCs/>
                <w:color w:val="FF0000"/>
                <w:sz w:val="21"/>
                <w:szCs w:val="21"/>
              </w:rPr>
              <w:t>, knives, etc</w:t>
            </w:r>
            <w:r w:rsidR="00497A13">
              <w:rPr>
                <w:b/>
                <w:bCs/>
                <w:color w:val="FF0000"/>
                <w:sz w:val="21"/>
                <w:szCs w:val="21"/>
              </w:rPr>
              <w:t>.</w:t>
            </w:r>
            <w:r w:rsidR="0095142F" w:rsidRPr="00C24BE1">
              <w:rPr>
                <w:b/>
                <w:bCs/>
                <w:color w:val="FF0000"/>
                <w:sz w:val="21"/>
                <w:szCs w:val="21"/>
              </w:rPr>
              <w:t>)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8717E5" w:rsidP="00FC259E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Fresh fruit &amp; veg</w:t>
            </w:r>
            <w:r w:rsidR="008D2160" w:rsidRPr="00780DD9">
              <w:rPr>
                <w:b/>
                <w:bCs/>
                <w:color w:val="FF0000"/>
                <w:sz w:val="21"/>
                <w:szCs w:val="21"/>
              </w:rPr>
              <w:t>gies</w:t>
            </w:r>
          </w:p>
        </w:tc>
        <w:tc>
          <w:tcPr>
            <w:tcW w:w="4140" w:type="dxa"/>
          </w:tcPr>
          <w:p w:rsidR="00BE3DB0" w:rsidRPr="00780DD9" w:rsidRDefault="00BA2AA9" w:rsidP="00953983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 xml:space="preserve">Flowers </w:t>
            </w:r>
            <w:r w:rsidR="008D2160" w:rsidRPr="00780DD9">
              <w:rPr>
                <w:color w:val="FF0000"/>
                <w:sz w:val="21"/>
                <w:szCs w:val="21"/>
              </w:rPr>
              <w:t>&amp;</w:t>
            </w:r>
            <w:r w:rsidRPr="00780DD9">
              <w:rPr>
                <w:color w:val="FF0000"/>
                <w:sz w:val="21"/>
                <w:szCs w:val="21"/>
              </w:rPr>
              <w:t xml:space="preserve"> plant materials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FC259E" w:rsidP="0072750D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Food from plane or vessel</w:t>
            </w:r>
          </w:p>
        </w:tc>
        <w:tc>
          <w:tcPr>
            <w:tcW w:w="4140" w:type="dxa"/>
          </w:tcPr>
          <w:p w:rsidR="00BE3DB0" w:rsidRPr="00780DD9" w:rsidRDefault="0095142F" w:rsidP="00953983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Fireworks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BF1348" w:rsidP="00953983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Live animals (cats, dogs, etc</w:t>
            </w:r>
            <w:r w:rsidR="008D771A">
              <w:rPr>
                <w:b/>
                <w:bCs/>
                <w:color w:val="FF0000"/>
                <w:sz w:val="21"/>
                <w:szCs w:val="21"/>
              </w:rPr>
              <w:t>.</w:t>
            </w:r>
            <w:r w:rsidRPr="00780DD9">
              <w:rPr>
                <w:b/>
                <w:bCs/>
                <w:color w:val="FF0000"/>
                <w:sz w:val="21"/>
                <w:szCs w:val="21"/>
              </w:rPr>
              <w:t>)</w:t>
            </w:r>
          </w:p>
        </w:tc>
        <w:tc>
          <w:tcPr>
            <w:tcW w:w="4140" w:type="dxa"/>
          </w:tcPr>
          <w:p w:rsidR="00BE3DB0" w:rsidRPr="00780DD9" w:rsidRDefault="009E696E" w:rsidP="00953983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Pepper spray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95142F" w:rsidP="00953983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Eggs</w:t>
            </w:r>
          </w:p>
        </w:tc>
        <w:tc>
          <w:tcPr>
            <w:tcW w:w="4140" w:type="dxa"/>
          </w:tcPr>
          <w:p w:rsidR="00BE3DB0" w:rsidRPr="00780DD9" w:rsidRDefault="00A844CD" w:rsidP="00A844CD">
            <w:pPr>
              <w:contextualSpacing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  <w:u w:val="single"/>
              </w:rPr>
              <w:t>S</w:t>
            </w:r>
            <w:r w:rsidRPr="00722C93">
              <w:rPr>
                <w:b/>
                <w:bCs/>
                <w:color w:val="FF0000"/>
                <w:sz w:val="21"/>
                <w:szCs w:val="21"/>
                <w:u w:val="single"/>
              </w:rPr>
              <w:t>oil, mud or clay</w:t>
            </w:r>
          </w:p>
        </w:tc>
      </w:tr>
      <w:tr w:rsidR="006B19A3" w:rsidTr="00663D77">
        <w:trPr>
          <w:trHeight w:val="287"/>
        </w:trPr>
        <w:tc>
          <w:tcPr>
            <w:tcW w:w="4140" w:type="dxa"/>
          </w:tcPr>
          <w:p w:rsidR="00BA0BDB" w:rsidRPr="00780DD9" w:rsidRDefault="006B19A3" w:rsidP="00EA71EC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Raw rice</w:t>
            </w:r>
          </w:p>
        </w:tc>
        <w:tc>
          <w:tcPr>
            <w:tcW w:w="4140" w:type="dxa"/>
          </w:tcPr>
          <w:p w:rsidR="006B19A3" w:rsidRPr="00780DD9" w:rsidRDefault="0047387D" w:rsidP="00953983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Pests</w:t>
            </w:r>
          </w:p>
        </w:tc>
      </w:tr>
    </w:tbl>
    <w:p w:rsidR="00EA71EC" w:rsidRPr="00EA71EC" w:rsidRDefault="00EA71EC" w:rsidP="00EA71EC">
      <w:pPr>
        <w:rPr>
          <w:sz w:val="4"/>
          <w:szCs w:val="4"/>
        </w:rPr>
      </w:pPr>
    </w:p>
    <w:p w:rsidR="001935B9" w:rsidRPr="00F30916" w:rsidRDefault="002034A6" w:rsidP="008426B6">
      <w:pPr>
        <w:pStyle w:val="ListParagraph"/>
        <w:numPr>
          <w:ilvl w:val="0"/>
          <w:numId w:val="1"/>
        </w:numPr>
        <w:spacing w:line="240" w:lineRule="auto"/>
        <w:ind w:left="634"/>
        <w:rPr>
          <w:sz w:val="23"/>
          <w:szCs w:val="23"/>
        </w:rPr>
      </w:pPr>
      <w:r w:rsidRPr="00F30916">
        <w:rPr>
          <w:b/>
          <w:bCs/>
          <w:color w:val="4EA72E" w:themeColor="accent6"/>
          <w:sz w:val="23"/>
          <w:szCs w:val="23"/>
        </w:rPr>
        <w:t>MUST</w:t>
      </w:r>
      <w:r w:rsidR="000E7F46" w:rsidRPr="00F30916">
        <w:rPr>
          <w:b/>
          <w:bCs/>
          <w:color w:val="4EA72E" w:themeColor="accent6"/>
          <w:sz w:val="23"/>
          <w:szCs w:val="23"/>
        </w:rPr>
        <w:t xml:space="preserve"> </w:t>
      </w:r>
      <w:r w:rsidR="000E7F46" w:rsidRPr="00F30916">
        <w:rPr>
          <w:sz w:val="23"/>
          <w:szCs w:val="23"/>
        </w:rPr>
        <w:t>declare th</w:t>
      </w:r>
      <w:r w:rsidR="001935B9" w:rsidRPr="00F30916">
        <w:rPr>
          <w:sz w:val="23"/>
          <w:szCs w:val="23"/>
        </w:rPr>
        <w:t>e following items:</w:t>
      </w:r>
    </w:p>
    <w:tbl>
      <w:tblPr>
        <w:tblStyle w:val="TableGrid"/>
        <w:tblW w:w="0" w:type="auto"/>
        <w:tblInd w:w="8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40"/>
        <w:gridCol w:w="4140"/>
      </w:tblGrid>
      <w:tr w:rsidR="008D7D81" w:rsidRPr="008D7D81" w:rsidTr="00663D77">
        <w:tc>
          <w:tcPr>
            <w:tcW w:w="4140" w:type="dxa"/>
          </w:tcPr>
          <w:p w:rsidR="00BE3DB0" w:rsidRPr="007F1C10" w:rsidRDefault="008340CB" w:rsidP="00953983">
            <w:pPr>
              <w:jc w:val="center"/>
              <w:rPr>
                <w:b/>
                <w:bCs/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Meat </w:t>
            </w:r>
            <w:r w:rsidR="00036D0E"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>&amp; seafood</w:t>
            </w:r>
            <w:r w:rsidR="00BE3DB0"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 (</w:t>
            </w:r>
            <w:r w:rsidR="00A10911"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>beef jerky</w:t>
            </w: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>, smoked fish)</w:t>
            </w:r>
          </w:p>
        </w:tc>
        <w:tc>
          <w:tcPr>
            <w:tcW w:w="4140" w:type="dxa"/>
          </w:tcPr>
          <w:p w:rsidR="00BE3DB0" w:rsidRPr="007F1C10" w:rsidRDefault="0084741C" w:rsidP="00953983">
            <w:pPr>
              <w:jc w:val="center"/>
              <w:rPr>
                <w:b/>
                <w:bCs/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Vapes, </w:t>
            </w:r>
            <w:r w:rsidR="00405C1F"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>Tobacco</w:t>
            </w: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 &amp; Lighters</w:t>
            </w:r>
          </w:p>
        </w:tc>
      </w:tr>
      <w:tr w:rsidR="008D7D81" w:rsidRPr="008D7D81" w:rsidTr="00663D77">
        <w:tc>
          <w:tcPr>
            <w:tcW w:w="4140" w:type="dxa"/>
          </w:tcPr>
          <w:p w:rsidR="00BE3DB0" w:rsidRPr="007F1C10" w:rsidRDefault="008A5E92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Dairy products (cheese, butter, etc</w:t>
            </w:r>
            <w:r w:rsidR="00D67FC9" w:rsidRPr="007F1C10">
              <w:rPr>
                <w:color w:val="80340D" w:themeColor="accent2" w:themeShade="80"/>
                <w:sz w:val="21"/>
                <w:szCs w:val="21"/>
              </w:rPr>
              <w:t>.</w:t>
            </w:r>
            <w:r w:rsidRPr="007F1C10">
              <w:rPr>
                <w:color w:val="80340D" w:themeColor="accent2" w:themeShade="80"/>
                <w:sz w:val="21"/>
                <w:szCs w:val="21"/>
              </w:rPr>
              <w:t>)</w:t>
            </w:r>
          </w:p>
        </w:tc>
        <w:tc>
          <w:tcPr>
            <w:tcW w:w="4140" w:type="dxa"/>
          </w:tcPr>
          <w:p w:rsidR="00BE3DB0" w:rsidRPr="007F1C10" w:rsidRDefault="001E3168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Alcohol (if over 2.25 liters) </w:t>
            </w:r>
          </w:p>
        </w:tc>
      </w:tr>
      <w:tr w:rsidR="008D7D81" w:rsidRPr="008D7D81" w:rsidTr="00663D77">
        <w:tc>
          <w:tcPr>
            <w:tcW w:w="4140" w:type="dxa"/>
          </w:tcPr>
          <w:p w:rsidR="00BE3DB0" w:rsidRPr="007F1C10" w:rsidRDefault="004C4624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Preserved fruit &amp; veggies (jam</w:t>
            </w:r>
            <w:r w:rsidR="00B22F8D" w:rsidRPr="007F1C10">
              <w:rPr>
                <w:color w:val="80340D" w:themeColor="accent2" w:themeShade="80"/>
                <w:sz w:val="21"/>
                <w:szCs w:val="21"/>
              </w:rPr>
              <w:t>, pickles</w:t>
            </w:r>
            <w:r w:rsidR="00F5307A" w:rsidRPr="007F1C10">
              <w:rPr>
                <w:color w:val="80340D" w:themeColor="accent2" w:themeShade="80"/>
                <w:sz w:val="21"/>
                <w:szCs w:val="21"/>
              </w:rPr>
              <w:t>, etc.</w:t>
            </w:r>
            <w:r w:rsidR="00B22F8D" w:rsidRPr="007F1C10">
              <w:rPr>
                <w:color w:val="80340D" w:themeColor="accent2" w:themeShade="80"/>
                <w:sz w:val="21"/>
                <w:szCs w:val="21"/>
              </w:rPr>
              <w:t>)</w:t>
            </w:r>
            <w:r w:rsidR="004D0F50" w:rsidRPr="007F1C10">
              <w:rPr>
                <w:color w:val="80340D" w:themeColor="accent2" w:themeShade="80"/>
                <w:sz w:val="21"/>
                <w:szCs w:val="21"/>
              </w:rPr>
              <w:t xml:space="preserve"> </w:t>
            </w:r>
          </w:p>
        </w:tc>
        <w:tc>
          <w:tcPr>
            <w:tcW w:w="4140" w:type="dxa"/>
          </w:tcPr>
          <w:p w:rsidR="00BE3DB0" w:rsidRPr="007F1C10" w:rsidRDefault="00216C23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Dried herbs</w:t>
            </w:r>
            <w:r w:rsidR="00257E07" w:rsidRPr="007F1C10">
              <w:rPr>
                <w:color w:val="80340D" w:themeColor="accent2" w:themeShade="80"/>
                <w:sz w:val="21"/>
                <w:szCs w:val="21"/>
              </w:rPr>
              <w:t xml:space="preserve"> &amp; spices</w:t>
            </w:r>
          </w:p>
        </w:tc>
      </w:tr>
      <w:tr w:rsidR="008D7D81" w:rsidRPr="008D7D81" w:rsidTr="00663D77">
        <w:tc>
          <w:tcPr>
            <w:tcW w:w="4140" w:type="dxa"/>
          </w:tcPr>
          <w:p w:rsidR="00BE3DB0" w:rsidRPr="007F1C10" w:rsidRDefault="00D92113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Fur or leather hides</w:t>
            </w:r>
          </w:p>
        </w:tc>
        <w:tc>
          <w:tcPr>
            <w:tcW w:w="4140" w:type="dxa"/>
          </w:tcPr>
          <w:p w:rsidR="00BE3DB0" w:rsidRPr="007F1C10" w:rsidRDefault="00525B16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Fish (smoked salmon, trout, etc.)</w:t>
            </w:r>
          </w:p>
        </w:tc>
      </w:tr>
      <w:tr w:rsidR="008D7D81" w:rsidRPr="008D7D81" w:rsidTr="00663D77">
        <w:tc>
          <w:tcPr>
            <w:tcW w:w="4140" w:type="dxa"/>
          </w:tcPr>
          <w:p w:rsidR="00BE3DB0" w:rsidRPr="007F1C10" w:rsidRDefault="001E3168" w:rsidP="00BE3DB0">
            <w:pPr>
              <w:jc w:val="center"/>
              <w:rPr>
                <w:b/>
                <w:bCs/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Roasted coffee</w:t>
            </w:r>
          </w:p>
        </w:tc>
        <w:tc>
          <w:tcPr>
            <w:tcW w:w="4140" w:type="dxa"/>
          </w:tcPr>
          <w:p w:rsidR="00BE3DB0" w:rsidRPr="007F1C10" w:rsidRDefault="00746880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Honey products</w:t>
            </w:r>
          </w:p>
        </w:tc>
      </w:tr>
      <w:tr w:rsidR="008D7D81" w:rsidRPr="008D7D81" w:rsidTr="00663D77">
        <w:tc>
          <w:tcPr>
            <w:tcW w:w="4140" w:type="dxa"/>
          </w:tcPr>
          <w:p w:rsidR="00BE3DB0" w:rsidRPr="007F1C10" w:rsidRDefault="008340CB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 xml:space="preserve">Beeswax products </w:t>
            </w:r>
            <w:r w:rsidR="00F5307A" w:rsidRPr="007F1C10">
              <w:rPr>
                <w:color w:val="80340D" w:themeColor="accent2" w:themeShade="80"/>
                <w:sz w:val="21"/>
                <w:szCs w:val="21"/>
              </w:rPr>
              <w:t>(candles, etc.)</w:t>
            </w:r>
          </w:p>
        </w:tc>
        <w:tc>
          <w:tcPr>
            <w:tcW w:w="4140" w:type="dxa"/>
          </w:tcPr>
          <w:p w:rsidR="00BE3DB0" w:rsidRPr="007F1C10" w:rsidRDefault="008D7D81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Prescription m</w:t>
            </w:r>
            <w:r w:rsidR="00D9193C" w:rsidRPr="007F1C10">
              <w:rPr>
                <w:color w:val="80340D" w:themeColor="accent2" w:themeShade="80"/>
                <w:sz w:val="21"/>
                <w:szCs w:val="21"/>
              </w:rPr>
              <w:t>edicine</w:t>
            </w:r>
          </w:p>
        </w:tc>
      </w:tr>
    </w:tbl>
    <w:p w:rsidR="0083701F" w:rsidRPr="00423066" w:rsidRDefault="0083701F" w:rsidP="0083701F">
      <w:pPr>
        <w:rPr>
          <w:sz w:val="4"/>
          <w:szCs w:val="4"/>
        </w:rPr>
      </w:pPr>
    </w:p>
    <w:p w:rsidR="00E244BE" w:rsidRPr="00F30916" w:rsidRDefault="002034A6" w:rsidP="00730A75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F30916">
        <w:rPr>
          <w:b/>
          <w:bCs/>
          <w:color w:val="4EA72E" w:themeColor="accent6"/>
          <w:sz w:val="23"/>
          <w:szCs w:val="23"/>
        </w:rPr>
        <w:t>MUST</w:t>
      </w:r>
      <w:r w:rsidR="00FF7120" w:rsidRPr="00F30916">
        <w:rPr>
          <w:sz w:val="23"/>
          <w:szCs w:val="23"/>
        </w:rPr>
        <w:t xml:space="preserve"> clean </w:t>
      </w:r>
      <w:r w:rsidR="00F43F9A" w:rsidRPr="00F30916">
        <w:rPr>
          <w:sz w:val="23"/>
          <w:szCs w:val="23"/>
        </w:rPr>
        <w:t>uniform items</w:t>
      </w:r>
      <w:r w:rsidR="00A71113" w:rsidRPr="00F30916">
        <w:rPr>
          <w:sz w:val="23"/>
          <w:szCs w:val="23"/>
        </w:rPr>
        <w:t xml:space="preserve"> (</w:t>
      </w:r>
      <w:r w:rsidR="001E70B8" w:rsidRPr="00F30916">
        <w:rPr>
          <w:sz w:val="23"/>
          <w:szCs w:val="23"/>
        </w:rPr>
        <w:t>especially</w:t>
      </w:r>
      <w:r w:rsidR="00A71113" w:rsidRPr="00F30916">
        <w:rPr>
          <w:sz w:val="23"/>
          <w:szCs w:val="23"/>
        </w:rPr>
        <w:t xml:space="preserve"> boots)</w:t>
      </w:r>
      <w:r w:rsidR="00F43F9A" w:rsidRPr="00F30916">
        <w:rPr>
          <w:sz w:val="23"/>
          <w:szCs w:val="23"/>
        </w:rPr>
        <w:t xml:space="preserve"> &amp; </w:t>
      </w:r>
      <w:r w:rsidR="00FF7120" w:rsidRPr="00F30916">
        <w:rPr>
          <w:sz w:val="23"/>
          <w:szCs w:val="23"/>
        </w:rPr>
        <w:t>outdoor</w:t>
      </w:r>
      <w:r w:rsidR="00722C93" w:rsidRPr="00F30916">
        <w:rPr>
          <w:sz w:val="23"/>
          <w:szCs w:val="23"/>
        </w:rPr>
        <w:t xml:space="preserve"> equipment </w:t>
      </w:r>
      <w:r w:rsidR="00E8708C" w:rsidRPr="00F30916">
        <w:rPr>
          <w:sz w:val="23"/>
          <w:szCs w:val="23"/>
        </w:rPr>
        <w:t xml:space="preserve">before arrival </w:t>
      </w:r>
      <w:r w:rsidR="00722C93" w:rsidRPr="00F30916">
        <w:rPr>
          <w:sz w:val="23"/>
          <w:szCs w:val="23"/>
        </w:rPr>
        <w:t>to remove:</w:t>
      </w:r>
    </w:p>
    <w:p w:rsidR="00E244BE" w:rsidRPr="00F30916" w:rsidRDefault="00722C93" w:rsidP="00730A75">
      <w:pPr>
        <w:pStyle w:val="ListParagraph"/>
        <w:numPr>
          <w:ilvl w:val="1"/>
          <w:numId w:val="1"/>
        </w:numPr>
        <w:spacing w:line="23" w:lineRule="atLeast"/>
        <w:rPr>
          <w:sz w:val="21"/>
          <w:szCs w:val="21"/>
        </w:rPr>
      </w:pPr>
      <w:r w:rsidRPr="00F30916">
        <w:rPr>
          <w:sz w:val="21"/>
          <w:szCs w:val="21"/>
        </w:rPr>
        <w:t>soil, mud or clay</w:t>
      </w:r>
    </w:p>
    <w:p w:rsidR="000E7F46" w:rsidRPr="00F30916" w:rsidRDefault="00722C93" w:rsidP="00730A75">
      <w:pPr>
        <w:pStyle w:val="ListParagraph"/>
        <w:numPr>
          <w:ilvl w:val="1"/>
          <w:numId w:val="1"/>
        </w:numPr>
        <w:spacing w:line="23" w:lineRule="atLeast"/>
        <w:rPr>
          <w:sz w:val="21"/>
          <w:szCs w:val="21"/>
        </w:rPr>
      </w:pPr>
      <w:r w:rsidRPr="00F30916">
        <w:rPr>
          <w:sz w:val="21"/>
          <w:szCs w:val="21"/>
        </w:rPr>
        <w:t>animal matter</w:t>
      </w:r>
      <w:r w:rsidR="00906398" w:rsidRPr="00F30916">
        <w:rPr>
          <w:sz w:val="21"/>
          <w:szCs w:val="21"/>
        </w:rPr>
        <w:t>,</w:t>
      </w:r>
      <w:r w:rsidR="001045FC" w:rsidRPr="00F30916">
        <w:rPr>
          <w:sz w:val="21"/>
          <w:szCs w:val="21"/>
        </w:rPr>
        <w:t xml:space="preserve"> pests</w:t>
      </w:r>
      <w:r w:rsidR="0074776B" w:rsidRPr="00F30916">
        <w:rPr>
          <w:sz w:val="21"/>
          <w:szCs w:val="21"/>
        </w:rPr>
        <w:t xml:space="preserve"> or</w:t>
      </w:r>
      <w:r w:rsidR="00906398" w:rsidRPr="00F30916">
        <w:rPr>
          <w:sz w:val="21"/>
          <w:szCs w:val="21"/>
        </w:rPr>
        <w:t xml:space="preserve"> eggs/larvae</w:t>
      </w:r>
    </w:p>
    <w:p w:rsidR="004079EA" w:rsidRPr="00F30916" w:rsidRDefault="00722C93" w:rsidP="00730A75">
      <w:pPr>
        <w:pStyle w:val="ListParagraph"/>
        <w:numPr>
          <w:ilvl w:val="1"/>
          <w:numId w:val="1"/>
        </w:numPr>
        <w:rPr>
          <w:sz w:val="21"/>
          <w:szCs w:val="21"/>
        </w:rPr>
      </w:pPr>
      <w:r w:rsidRPr="00F30916">
        <w:rPr>
          <w:sz w:val="21"/>
          <w:szCs w:val="21"/>
        </w:rPr>
        <w:t>plant matter such as straw, twigs, leaves, roots, bark or unidentified seeds</w:t>
      </w:r>
    </w:p>
    <w:p w:rsidR="00343A14" w:rsidRPr="00343A14" w:rsidRDefault="00343A14" w:rsidP="00730A75">
      <w:pPr>
        <w:pStyle w:val="ListParagraph"/>
        <w:spacing w:line="240" w:lineRule="auto"/>
        <w:ind w:left="630"/>
        <w:rPr>
          <w:sz w:val="8"/>
          <w:szCs w:val="8"/>
        </w:rPr>
      </w:pPr>
    </w:p>
    <w:p w:rsidR="004C068B" w:rsidRPr="00F30916" w:rsidRDefault="004C068B" w:rsidP="008426B6">
      <w:pPr>
        <w:pStyle w:val="ListParagraph"/>
        <w:numPr>
          <w:ilvl w:val="0"/>
          <w:numId w:val="1"/>
        </w:numPr>
        <w:spacing w:line="240" w:lineRule="auto"/>
        <w:ind w:left="634"/>
        <w:rPr>
          <w:b/>
          <w:bCs/>
          <w:sz w:val="23"/>
          <w:szCs w:val="23"/>
        </w:rPr>
      </w:pPr>
      <w:r w:rsidRPr="00F30916">
        <w:rPr>
          <w:b/>
          <w:bCs/>
          <w:color w:val="FF0000"/>
          <w:sz w:val="23"/>
          <w:szCs w:val="23"/>
        </w:rPr>
        <w:t>DO NOT</w:t>
      </w:r>
      <w:r w:rsidRPr="00F30916">
        <w:rPr>
          <w:sz w:val="23"/>
          <w:szCs w:val="23"/>
        </w:rPr>
        <w:t xml:space="preserve"> </w:t>
      </w:r>
      <w:r w:rsidRPr="00F30916">
        <w:rPr>
          <w:b/>
          <w:bCs/>
          <w:sz w:val="23"/>
          <w:szCs w:val="23"/>
        </w:rPr>
        <w:t xml:space="preserve">attempt to conceal or provide false or misleading information </w:t>
      </w:r>
    </w:p>
    <w:p w:rsidR="004C068B" w:rsidRPr="004C5832" w:rsidRDefault="004C068B" w:rsidP="00912B79">
      <w:pPr>
        <w:pStyle w:val="ListParagraph"/>
        <w:spacing w:line="240" w:lineRule="auto"/>
        <w:rPr>
          <w:rStyle w:val="Hyperlink"/>
          <w:b/>
          <w:bCs/>
          <w:sz w:val="8"/>
          <w:szCs w:val="8"/>
        </w:rPr>
      </w:pPr>
      <w:r w:rsidRPr="006B2A45">
        <w:rPr>
          <w:b/>
          <w:bCs/>
        </w:rPr>
        <w:fldChar w:fldCharType="begin"/>
      </w:r>
      <w:r>
        <w:rPr>
          <w:b/>
          <w:bCs/>
        </w:rPr>
        <w:instrText>HYPERLINK "https://www.abf.gov.au/entering-and-leaving-australia/can-you-bring-it-in/declare-it"</w:instrText>
      </w:r>
      <w:r w:rsidRPr="006B2A45">
        <w:rPr>
          <w:b/>
          <w:bCs/>
        </w:rPr>
      </w:r>
      <w:r w:rsidRPr="006B2A45">
        <w:rPr>
          <w:b/>
          <w:bCs/>
        </w:rPr>
        <w:fldChar w:fldCharType="separate"/>
      </w:r>
    </w:p>
    <w:p w:rsidR="004C068B" w:rsidRPr="006B2A45" w:rsidRDefault="004C068B" w:rsidP="00912B79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6B2A45">
        <w:rPr>
          <w:rStyle w:val="Hyperlink"/>
          <w:sz w:val="21"/>
          <w:szCs w:val="21"/>
        </w:rPr>
        <w:t xml:space="preserve">Don’t be sorry, just declare it!  </w:t>
      </w:r>
      <w:r w:rsidRPr="006B2A45">
        <w:rPr>
          <w:sz w:val="21"/>
          <w:szCs w:val="21"/>
        </w:rPr>
        <w:fldChar w:fldCharType="end"/>
      </w:r>
    </w:p>
    <w:p w:rsidR="00A8394B" w:rsidRPr="00A8394B" w:rsidRDefault="00A8394B" w:rsidP="00912B79">
      <w:pPr>
        <w:pStyle w:val="ListParagraph"/>
        <w:spacing w:line="240" w:lineRule="auto"/>
        <w:ind w:left="630"/>
        <w:rPr>
          <w:sz w:val="8"/>
          <w:szCs w:val="8"/>
        </w:rPr>
      </w:pPr>
    </w:p>
    <w:p w:rsidR="009E1CCC" w:rsidRPr="008426B6" w:rsidRDefault="00622C36" w:rsidP="008426B6">
      <w:pPr>
        <w:pStyle w:val="ListParagraph"/>
        <w:numPr>
          <w:ilvl w:val="0"/>
          <w:numId w:val="1"/>
        </w:numPr>
        <w:spacing w:line="324" w:lineRule="auto"/>
        <w:ind w:left="634"/>
        <w:rPr>
          <w:sz w:val="23"/>
          <w:szCs w:val="23"/>
        </w:rPr>
      </w:pPr>
      <w:r w:rsidRPr="00F30916">
        <w:rPr>
          <w:sz w:val="23"/>
          <w:szCs w:val="23"/>
        </w:rPr>
        <w:t xml:space="preserve">Failure to comply may result in </w:t>
      </w:r>
      <w:r w:rsidRPr="00F30916">
        <w:rPr>
          <w:b/>
          <w:bCs/>
          <w:sz w:val="23"/>
          <w:szCs w:val="23"/>
        </w:rPr>
        <w:t xml:space="preserve">loss of </w:t>
      </w:r>
      <w:r w:rsidR="00906398" w:rsidRPr="00F30916">
        <w:rPr>
          <w:b/>
          <w:bCs/>
          <w:sz w:val="23"/>
          <w:szCs w:val="23"/>
        </w:rPr>
        <w:t xml:space="preserve">undeclared </w:t>
      </w:r>
      <w:r w:rsidRPr="00F30916">
        <w:rPr>
          <w:b/>
          <w:bCs/>
          <w:sz w:val="23"/>
          <w:szCs w:val="23"/>
        </w:rPr>
        <w:t>goods, prosecution &amp; large fines</w:t>
      </w:r>
    </w:p>
    <w:p w:rsidR="00471FCF" w:rsidRPr="00F30916" w:rsidRDefault="004345A8" w:rsidP="008426B6">
      <w:pPr>
        <w:pStyle w:val="ListParagraph"/>
        <w:numPr>
          <w:ilvl w:val="0"/>
          <w:numId w:val="1"/>
        </w:numPr>
        <w:spacing w:line="26" w:lineRule="atLeast"/>
        <w:ind w:left="634"/>
        <w:rPr>
          <w:sz w:val="23"/>
          <w:szCs w:val="23"/>
        </w:rPr>
      </w:pPr>
      <w:r>
        <w:rPr>
          <w:sz w:val="23"/>
          <w:szCs w:val="23"/>
        </w:rPr>
        <w:t>Send questions</w:t>
      </w:r>
      <w:r w:rsidR="00AB2643" w:rsidRPr="00F30916">
        <w:rPr>
          <w:sz w:val="23"/>
          <w:szCs w:val="23"/>
        </w:rPr>
        <w:t xml:space="preserve"> to</w:t>
      </w:r>
      <w:r w:rsidR="00471FCF" w:rsidRPr="00F30916">
        <w:rPr>
          <w:sz w:val="23"/>
          <w:szCs w:val="23"/>
        </w:rPr>
        <w:t xml:space="preserve"> </w:t>
      </w:r>
      <w:hyperlink r:id="rId13" w:history="1">
        <w:r w:rsidR="00364E66" w:rsidRPr="00F30916">
          <w:rPr>
            <w:rStyle w:val="Hyperlink"/>
            <w:sz w:val="23"/>
            <w:szCs w:val="23"/>
          </w:rPr>
          <w:t>PACAF.JAOL-E.Canberra@us.af.mil</w:t>
        </w:r>
      </w:hyperlink>
      <w:r w:rsidR="00133F44">
        <w:t xml:space="preserve"> and </w:t>
      </w:r>
      <w:hyperlink r:id="rId14" w:history="1">
        <w:r w:rsidR="00133F44" w:rsidRPr="00F30916">
          <w:rPr>
            <w:rStyle w:val="Hyperlink"/>
            <w:sz w:val="23"/>
            <w:szCs w:val="23"/>
          </w:rPr>
          <w:t>USDAOcanberra@state.gov</w:t>
        </w:r>
      </w:hyperlink>
    </w:p>
    <w:sectPr w:rsidR="00471FCF" w:rsidRPr="00F30916" w:rsidSect="00C51729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065A"/>
    <w:multiLevelType w:val="hybridMultilevel"/>
    <w:tmpl w:val="B628C6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F3F0C"/>
    <w:multiLevelType w:val="multilevel"/>
    <w:tmpl w:val="E6CE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5709C"/>
    <w:multiLevelType w:val="hybridMultilevel"/>
    <w:tmpl w:val="DD4EA53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7E8C2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C4D6C"/>
    <w:multiLevelType w:val="multilevel"/>
    <w:tmpl w:val="E202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588995">
    <w:abstractNumId w:val="2"/>
  </w:num>
  <w:num w:numId="2" w16cid:durableId="1118790866">
    <w:abstractNumId w:val="3"/>
  </w:num>
  <w:num w:numId="3" w16cid:durableId="497353072">
    <w:abstractNumId w:val="1"/>
  </w:num>
  <w:num w:numId="4" w16cid:durableId="146723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CB"/>
    <w:rsid w:val="000109CE"/>
    <w:rsid w:val="0002476E"/>
    <w:rsid w:val="00036D0E"/>
    <w:rsid w:val="00037F88"/>
    <w:rsid w:val="00046662"/>
    <w:rsid w:val="00080DE9"/>
    <w:rsid w:val="00082E9A"/>
    <w:rsid w:val="000873A3"/>
    <w:rsid w:val="000972BA"/>
    <w:rsid w:val="000B12C3"/>
    <w:rsid w:val="000B5500"/>
    <w:rsid w:val="000B55CC"/>
    <w:rsid w:val="000C23CB"/>
    <w:rsid w:val="000D6E4C"/>
    <w:rsid w:val="000E7F46"/>
    <w:rsid w:val="000F2F5D"/>
    <w:rsid w:val="001045FC"/>
    <w:rsid w:val="001071F8"/>
    <w:rsid w:val="00107A04"/>
    <w:rsid w:val="00122930"/>
    <w:rsid w:val="00133F44"/>
    <w:rsid w:val="001353A6"/>
    <w:rsid w:val="001548B4"/>
    <w:rsid w:val="001719DA"/>
    <w:rsid w:val="00182EC7"/>
    <w:rsid w:val="0019280B"/>
    <w:rsid w:val="001935B9"/>
    <w:rsid w:val="0019599E"/>
    <w:rsid w:val="001A4DF7"/>
    <w:rsid w:val="001B773D"/>
    <w:rsid w:val="001C49F2"/>
    <w:rsid w:val="001D5A5D"/>
    <w:rsid w:val="001D6D58"/>
    <w:rsid w:val="001E3168"/>
    <w:rsid w:val="001E3B3C"/>
    <w:rsid w:val="001E70B8"/>
    <w:rsid w:val="001E7A39"/>
    <w:rsid w:val="001F005B"/>
    <w:rsid w:val="002034A6"/>
    <w:rsid w:val="002158E5"/>
    <w:rsid w:val="00216C23"/>
    <w:rsid w:val="00235427"/>
    <w:rsid w:val="00236ECE"/>
    <w:rsid w:val="00257E07"/>
    <w:rsid w:val="002633C4"/>
    <w:rsid w:val="0028027B"/>
    <w:rsid w:val="00287184"/>
    <w:rsid w:val="002A360E"/>
    <w:rsid w:val="002A4903"/>
    <w:rsid w:val="002A4BAD"/>
    <w:rsid w:val="002A6D90"/>
    <w:rsid w:val="002C5FC7"/>
    <w:rsid w:val="002D206F"/>
    <w:rsid w:val="002D2C03"/>
    <w:rsid w:val="002E56D2"/>
    <w:rsid w:val="00305920"/>
    <w:rsid w:val="00305E98"/>
    <w:rsid w:val="0031733E"/>
    <w:rsid w:val="0032505A"/>
    <w:rsid w:val="00327EBE"/>
    <w:rsid w:val="00334173"/>
    <w:rsid w:val="00341905"/>
    <w:rsid w:val="00343A14"/>
    <w:rsid w:val="00347C58"/>
    <w:rsid w:val="003569F9"/>
    <w:rsid w:val="00364E66"/>
    <w:rsid w:val="00365080"/>
    <w:rsid w:val="003838F4"/>
    <w:rsid w:val="003914BB"/>
    <w:rsid w:val="003A693C"/>
    <w:rsid w:val="003B23A7"/>
    <w:rsid w:val="003C3E34"/>
    <w:rsid w:val="003C5B13"/>
    <w:rsid w:val="003D1034"/>
    <w:rsid w:val="003D4D72"/>
    <w:rsid w:val="003D640E"/>
    <w:rsid w:val="0040213A"/>
    <w:rsid w:val="00405C1F"/>
    <w:rsid w:val="004079EA"/>
    <w:rsid w:val="00410583"/>
    <w:rsid w:val="00413463"/>
    <w:rsid w:val="00423066"/>
    <w:rsid w:val="004345A8"/>
    <w:rsid w:val="00471FCF"/>
    <w:rsid w:val="0047387D"/>
    <w:rsid w:val="00474144"/>
    <w:rsid w:val="00495B18"/>
    <w:rsid w:val="00497A13"/>
    <w:rsid w:val="004C068B"/>
    <w:rsid w:val="004C4624"/>
    <w:rsid w:val="004C5832"/>
    <w:rsid w:val="004C5D74"/>
    <w:rsid w:val="004D0F50"/>
    <w:rsid w:val="004D2198"/>
    <w:rsid w:val="004E182B"/>
    <w:rsid w:val="004E1BCB"/>
    <w:rsid w:val="004E6E8F"/>
    <w:rsid w:val="004F5DF0"/>
    <w:rsid w:val="00506A2A"/>
    <w:rsid w:val="00525B16"/>
    <w:rsid w:val="00527E53"/>
    <w:rsid w:val="00543F49"/>
    <w:rsid w:val="00574BC8"/>
    <w:rsid w:val="00575577"/>
    <w:rsid w:val="005812C8"/>
    <w:rsid w:val="00594580"/>
    <w:rsid w:val="00596D90"/>
    <w:rsid w:val="005A213B"/>
    <w:rsid w:val="005A365B"/>
    <w:rsid w:val="005A3E9B"/>
    <w:rsid w:val="005A7278"/>
    <w:rsid w:val="005C1842"/>
    <w:rsid w:val="005C32FC"/>
    <w:rsid w:val="005C4C76"/>
    <w:rsid w:val="005D18AD"/>
    <w:rsid w:val="005D7F1E"/>
    <w:rsid w:val="005E11BB"/>
    <w:rsid w:val="005F5D05"/>
    <w:rsid w:val="005F6E42"/>
    <w:rsid w:val="00600308"/>
    <w:rsid w:val="00615134"/>
    <w:rsid w:val="00622AE4"/>
    <w:rsid w:val="00622C36"/>
    <w:rsid w:val="006513DC"/>
    <w:rsid w:val="00652BB6"/>
    <w:rsid w:val="00653F19"/>
    <w:rsid w:val="00663D77"/>
    <w:rsid w:val="006664BF"/>
    <w:rsid w:val="00685EB4"/>
    <w:rsid w:val="006A561A"/>
    <w:rsid w:val="006A60BB"/>
    <w:rsid w:val="006B19A3"/>
    <w:rsid w:val="006B2A45"/>
    <w:rsid w:val="006D59E5"/>
    <w:rsid w:val="00703F96"/>
    <w:rsid w:val="0070622A"/>
    <w:rsid w:val="00706669"/>
    <w:rsid w:val="007109E4"/>
    <w:rsid w:val="00722C93"/>
    <w:rsid w:val="0072750D"/>
    <w:rsid w:val="00730A75"/>
    <w:rsid w:val="00742AAE"/>
    <w:rsid w:val="00746880"/>
    <w:rsid w:val="0074776B"/>
    <w:rsid w:val="00755901"/>
    <w:rsid w:val="00780DD9"/>
    <w:rsid w:val="007812BB"/>
    <w:rsid w:val="00782746"/>
    <w:rsid w:val="007843B5"/>
    <w:rsid w:val="007A3F77"/>
    <w:rsid w:val="007A4484"/>
    <w:rsid w:val="007A7F29"/>
    <w:rsid w:val="007C6E05"/>
    <w:rsid w:val="007C72A7"/>
    <w:rsid w:val="007E1708"/>
    <w:rsid w:val="007F1C10"/>
    <w:rsid w:val="008236C3"/>
    <w:rsid w:val="00832A80"/>
    <w:rsid w:val="008340CB"/>
    <w:rsid w:val="0083701F"/>
    <w:rsid w:val="008426B6"/>
    <w:rsid w:val="00845C0F"/>
    <w:rsid w:val="0084741C"/>
    <w:rsid w:val="008717E5"/>
    <w:rsid w:val="008A52CC"/>
    <w:rsid w:val="008A5E92"/>
    <w:rsid w:val="008C0501"/>
    <w:rsid w:val="008C677E"/>
    <w:rsid w:val="008D085E"/>
    <w:rsid w:val="008D2160"/>
    <w:rsid w:val="008D2B83"/>
    <w:rsid w:val="008D6E6A"/>
    <w:rsid w:val="008D771A"/>
    <w:rsid w:val="008D7D81"/>
    <w:rsid w:val="008E0DD0"/>
    <w:rsid w:val="008E220F"/>
    <w:rsid w:val="008F2DBB"/>
    <w:rsid w:val="008F73FE"/>
    <w:rsid w:val="00906398"/>
    <w:rsid w:val="0091107F"/>
    <w:rsid w:val="00912B79"/>
    <w:rsid w:val="0092755F"/>
    <w:rsid w:val="00927D76"/>
    <w:rsid w:val="00933DE4"/>
    <w:rsid w:val="00937371"/>
    <w:rsid w:val="00941960"/>
    <w:rsid w:val="0094763A"/>
    <w:rsid w:val="0095142F"/>
    <w:rsid w:val="0095151E"/>
    <w:rsid w:val="00953983"/>
    <w:rsid w:val="00956878"/>
    <w:rsid w:val="0097638D"/>
    <w:rsid w:val="00984DA7"/>
    <w:rsid w:val="009B4AC1"/>
    <w:rsid w:val="009C7419"/>
    <w:rsid w:val="009D01B3"/>
    <w:rsid w:val="009D2666"/>
    <w:rsid w:val="009E1CCC"/>
    <w:rsid w:val="009E696E"/>
    <w:rsid w:val="00A10911"/>
    <w:rsid w:val="00A144AA"/>
    <w:rsid w:val="00A2668A"/>
    <w:rsid w:val="00A40592"/>
    <w:rsid w:val="00A42B6B"/>
    <w:rsid w:val="00A44B0D"/>
    <w:rsid w:val="00A46922"/>
    <w:rsid w:val="00A50B51"/>
    <w:rsid w:val="00A60FF1"/>
    <w:rsid w:val="00A61D49"/>
    <w:rsid w:val="00A71113"/>
    <w:rsid w:val="00A72A1A"/>
    <w:rsid w:val="00A7655A"/>
    <w:rsid w:val="00A8394B"/>
    <w:rsid w:val="00A844CD"/>
    <w:rsid w:val="00AB2643"/>
    <w:rsid w:val="00AC3DFA"/>
    <w:rsid w:val="00AE1024"/>
    <w:rsid w:val="00AE72F0"/>
    <w:rsid w:val="00AF2FBF"/>
    <w:rsid w:val="00B05E3E"/>
    <w:rsid w:val="00B21232"/>
    <w:rsid w:val="00B22F8D"/>
    <w:rsid w:val="00B441BE"/>
    <w:rsid w:val="00B5416A"/>
    <w:rsid w:val="00B55374"/>
    <w:rsid w:val="00B6148C"/>
    <w:rsid w:val="00B626DB"/>
    <w:rsid w:val="00B739B6"/>
    <w:rsid w:val="00B938CC"/>
    <w:rsid w:val="00BA0BDB"/>
    <w:rsid w:val="00BA2AA9"/>
    <w:rsid w:val="00BA3F07"/>
    <w:rsid w:val="00BB1CDF"/>
    <w:rsid w:val="00BB5A86"/>
    <w:rsid w:val="00BB5E33"/>
    <w:rsid w:val="00BC5F87"/>
    <w:rsid w:val="00BD4261"/>
    <w:rsid w:val="00BE3DB0"/>
    <w:rsid w:val="00BF04AE"/>
    <w:rsid w:val="00BF1348"/>
    <w:rsid w:val="00C0702A"/>
    <w:rsid w:val="00C2433E"/>
    <w:rsid w:val="00C24B65"/>
    <w:rsid w:val="00C24BE1"/>
    <w:rsid w:val="00C5015B"/>
    <w:rsid w:val="00C506DE"/>
    <w:rsid w:val="00C51729"/>
    <w:rsid w:val="00C66B4D"/>
    <w:rsid w:val="00C70550"/>
    <w:rsid w:val="00C70568"/>
    <w:rsid w:val="00C941E7"/>
    <w:rsid w:val="00CC0CCB"/>
    <w:rsid w:val="00CC2C7E"/>
    <w:rsid w:val="00CC6390"/>
    <w:rsid w:val="00CF0090"/>
    <w:rsid w:val="00D0074A"/>
    <w:rsid w:val="00D061D3"/>
    <w:rsid w:val="00D06454"/>
    <w:rsid w:val="00D161CF"/>
    <w:rsid w:val="00D16425"/>
    <w:rsid w:val="00D2042E"/>
    <w:rsid w:val="00D31928"/>
    <w:rsid w:val="00D340E4"/>
    <w:rsid w:val="00D3605C"/>
    <w:rsid w:val="00D36EE1"/>
    <w:rsid w:val="00D51E8E"/>
    <w:rsid w:val="00D5329C"/>
    <w:rsid w:val="00D608CC"/>
    <w:rsid w:val="00D67FC9"/>
    <w:rsid w:val="00D72C79"/>
    <w:rsid w:val="00D7645B"/>
    <w:rsid w:val="00D9193C"/>
    <w:rsid w:val="00D92113"/>
    <w:rsid w:val="00DA42E7"/>
    <w:rsid w:val="00DA4CCD"/>
    <w:rsid w:val="00DB49BE"/>
    <w:rsid w:val="00DD26AC"/>
    <w:rsid w:val="00DD4714"/>
    <w:rsid w:val="00DE5C1B"/>
    <w:rsid w:val="00DE5DE0"/>
    <w:rsid w:val="00DF0D06"/>
    <w:rsid w:val="00E00B22"/>
    <w:rsid w:val="00E01EF3"/>
    <w:rsid w:val="00E05E5E"/>
    <w:rsid w:val="00E11ED5"/>
    <w:rsid w:val="00E13F2A"/>
    <w:rsid w:val="00E145AC"/>
    <w:rsid w:val="00E17F9E"/>
    <w:rsid w:val="00E2334C"/>
    <w:rsid w:val="00E244BE"/>
    <w:rsid w:val="00E24D36"/>
    <w:rsid w:val="00E41241"/>
    <w:rsid w:val="00E60734"/>
    <w:rsid w:val="00E64B22"/>
    <w:rsid w:val="00E64C9F"/>
    <w:rsid w:val="00E763A6"/>
    <w:rsid w:val="00E80F7F"/>
    <w:rsid w:val="00E846E0"/>
    <w:rsid w:val="00E8708C"/>
    <w:rsid w:val="00E8719C"/>
    <w:rsid w:val="00E96836"/>
    <w:rsid w:val="00EA71EC"/>
    <w:rsid w:val="00ED68CC"/>
    <w:rsid w:val="00ED790F"/>
    <w:rsid w:val="00EE5451"/>
    <w:rsid w:val="00EF636A"/>
    <w:rsid w:val="00F033D9"/>
    <w:rsid w:val="00F11AA4"/>
    <w:rsid w:val="00F132FD"/>
    <w:rsid w:val="00F30916"/>
    <w:rsid w:val="00F43F9A"/>
    <w:rsid w:val="00F5307A"/>
    <w:rsid w:val="00F73F9E"/>
    <w:rsid w:val="00F75BBE"/>
    <w:rsid w:val="00F81628"/>
    <w:rsid w:val="00F84172"/>
    <w:rsid w:val="00F84B97"/>
    <w:rsid w:val="00F91797"/>
    <w:rsid w:val="00F94FE0"/>
    <w:rsid w:val="00FA0078"/>
    <w:rsid w:val="00FB5013"/>
    <w:rsid w:val="00FB54E4"/>
    <w:rsid w:val="00FC099B"/>
    <w:rsid w:val="00FC259E"/>
    <w:rsid w:val="00FE2A24"/>
    <w:rsid w:val="00FE42A8"/>
    <w:rsid w:val="00FE59F3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CB470"/>
  <w15:chartTrackingRefBased/>
  <w15:docId w15:val="{0BB0463D-481F-4269-BF78-20151E5D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3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56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6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561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E3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CAF.JAOL-E.Canberra@us.af.m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CAF.JAOL-E.Canberra@us.af.m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acs.milcloud.mil/fcg/static/Australia_2023_01_Notice_to_Airlines_SPV_Armed_Forces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apacs.milcloud.mil/fcg/static/Australia_2023_05_timatic_entry_Australia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apacs.milcloud.mil/fcg/static/Australia_2023_01_Notice_to_Airlines_SPV_Armed_Forces.pdf" TargetMode="External"/><Relationship Id="rId14" Type="http://schemas.openxmlformats.org/officeDocument/2006/relationships/hyperlink" Target="mailto:USDAOcanberra@st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77CFF61949F146869A68D4C70B594D" ma:contentTypeVersion="12" ma:contentTypeDescription="Create a new document." ma:contentTypeScope="" ma:versionID="09678f768aaad3c009c9ddf4a557b295">
  <xsd:schema xmlns:xsd="http://www.w3.org/2001/XMLSchema" xmlns:xs="http://www.w3.org/2001/XMLSchema" xmlns:p="http://schemas.microsoft.com/office/2006/metadata/properties" xmlns:ns1="http://schemas.microsoft.com/sharepoint/v3" xmlns:ns2="851e1d5d-09e8-4409-a6c7-9a06d4a8ab28" xmlns:ns3="31685fd3-f2d0-4f61-a26e-3c70e63ec0c3" targetNamespace="http://schemas.microsoft.com/office/2006/metadata/properties" ma:root="true" ma:fieldsID="c6ab81875a349198166d63ff70c75140" ns1:_="" ns2:_="" ns3:_="">
    <xsd:import namespace="http://schemas.microsoft.com/sharepoint/v3"/>
    <xsd:import namespace="851e1d5d-09e8-4409-a6c7-9a06d4a8ab28"/>
    <xsd:import namespace="31685fd3-f2d0-4f61-a26e-3c70e63ec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e1d5d-09e8-4409-a6c7-9a06d4a8ab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476efd-2625-4ffb-b020-68dbe4abf3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85fd3-f2d0-4f61-a26e-3c70e63ec0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65ee3f-a81e-4f56-9a5a-1ab20385da9b}" ma:internalName="TaxCatchAll" ma:showField="CatchAllData" ma:web="31685fd3-f2d0-4f61-a26e-3c70e63ec0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1e1d5d-09e8-4409-a6c7-9a06d4a8ab28">
      <Terms xmlns="http://schemas.microsoft.com/office/infopath/2007/PartnerControls"/>
    </lcf76f155ced4ddcb4097134ff3c332f>
    <_ip_UnifiedCompliancePolicyUIAction xmlns="http://schemas.microsoft.com/sharepoint/v3" xsi:nil="true"/>
    <TaxCatchAll xmlns="31685fd3-f2d0-4f61-a26e-3c70e63ec0c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E6578-02B6-4DEB-870F-2652FCE8C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1e1d5d-09e8-4409-a6c7-9a06d4a8ab28"/>
    <ds:schemaRef ds:uri="31685fd3-f2d0-4f61-a26e-3c70e63ec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9AC727-2513-4A68-9846-A3D794CF5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5D39A7-2349-4AE0-A71E-F11964D89951}">
  <ds:schemaRefs>
    <ds:schemaRef ds:uri="http://schemas.microsoft.com/office/2006/metadata/properties"/>
    <ds:schemaRef ds:uri="http://schemas.microsoft.com/office/infopath/2007/PartnerControls"/>
    <ds:schemaRef ds:uri="851e1d5d-09e8-4409-a6c7-9a06d4a8ab28"/>
    <ds:schemaRef ds:uri="http://schemas.microsoft.com/sharepoint/v3"/>
    <ds:schemaRef ds:uri="31685fd3-f2d0-4f61-a26e-3c70e63ec0c3"/>
  </ds:schemaRefs>
</ds:datastoreItem>
</file>

<file path=customXml/itemProps4.xml><?xml version="1.0" encoding="utf-8"?>
<ds:datastoreItem xmlns:ds="http://schemas.openxmlformats.org/officeDocument/2006/customXml" ds:itemID="{A497BE20-6ADB-4C78-A27E-2E9ED8F10B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adc8ff-f4a3-4a14-9c0d-84b4985de0d2}" enabled="1" method="Privileged" siteId="{8331b18d-2d87-48ef-a35f-ac8818ebf9b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SFARA, AMY E Maj USAF AFDW AFELM MPEP/AU16B</dc:creator>
  <cp:keywords/>
  <dc:description/>
  <cp:lastModifiedBy>CALCOTE, DAVID S JR A1C USAF PACAF 374 AW/PA</cp:lastModifiedBy>
  <cp:revision>1</cp:revision>
  <cp:lastPrinted>2025-09-25T02:25:00Z</cp:lastPrinted>
  <dcterms:created xsi:type="dcterms:W3CDTF">2026-07-29T01:04:00Z</dcterms:created>
  <dcterms:modified xsi:type="dcterms:W3CDTF">2026-07-29T01:04:00Z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0x010100CD77CFF61949F146869A68D4C70B594D</vt:lpwstr>
  </property>
  <property fmtid="{D5CDD505-2E9C-101B-9397-08002B2CF9AE}" pid="3" name="MediaServiceImageTags">
    <vt:lpwstr/>
  </property>
</Properties>
</file>